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2B51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AVISO DE EDITAL</w:t>
      </w:r>
    </w:p>
    <w:p w14:paraId="5B648D5A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</w:p>
    <w:p w14:paraId="3B8FA81D" w14:textId="05F99614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EDITAL DE PREGÃO ELETRÔNICO Nº. 0</w:t>
      </w:r>
      <w:r w:rsidR="00F361D7" w:rsidRPr="00BD367B">
        <w:rPr>
          <w:rFonts w:ascii="Arial" w:hAnsi="Arial" w:cs="Arial"/>
          <w:sz w:val="24"/>
          <w:szCs w:val="24"/>
        </w:rPr>
        <w:t>20</w:t>
      </w:r>
      <w:r w:rsidRPr="00BD367B">
        <w:rPr>
          <w:rFonts w:ascii="Arial" w:hAnsi="Arial" w:cs="Arial"/>
          <w:sz w:val="24"/>
          <w:szCs w:val="24"/>
        </w:rPr>
        <w:t>/20</w:t>
      </w:r>
      <w:r w:rsidR="00920FC5" w:rsidRPr="00BD367B">
        <w:rPr>
          <w:rFonts w:ascii="Arial" w:hAnsi="Arial" w:cs="Arial"/>
          <w:sz w:val="24"/>
          <w:szCs w:val="24"/>
        </w:rPr>
        <w:t>2</w:t>
      </w:r>
      <w:r w:rsidR="00BB488F" w:rsidRPr="00BD367B">
        <w:rPr>
          <w:rFonts w:ascii="Arial" w:hAnsi="Arial" w:cs="Arial"/>
          <w:sz w:val="24"/>
          <w:szCs w:val="24"/>
        </w:rPr>
        <w:t>1</w:t>
      </w:r>
    </w:p>
    <w:p w14:paraId="11312207" w14:textId="77777777" w:rsidR="00120550" w:rsidRPr="00BD367B" w:rsidRDefault="00120550" w:rsidP="00120550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4F31094" w14:textId="74549011" w:rsidR="00120550" w:rsidRPr="00BD367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 w:val="24"/>
        </w:rPr>
      </w:pPr>
      <w:r w:rsidRPr="00BD367B">
        <w:rPr>
          <w:rFonts w:ascii="Arial" w:hAnsi="Arial" w:cs="Arial"/>
          <w:sz w:val="24"/>
        </w:rPr>
        <w:t xml:space="preserve">OBJETO: </w:t>
      </w:r>
      <w:r w:rsidR="00BD367B" w:rsidRPr="00BD367B">
        <w:rPr>
          <w:rFonts w:ascii="Arial" w:hAnsi="Arial" w:cs="Arial"/>
          <w:b/>
          <w:sz w:val="24"/>
        </w:rPr>
        <w:t>RENOVAÇÃO DE SUPORTE / SUBSCRIÇÃO</w:t>
      </w:r>
      <w:r w:rsidR="00BB488F" w:rsidRPr="00BD367B">
        <w:rPr>
          <w:rFonts w:ascii="Arial" w:hAnsi="Arial" w:cs="Arial"/>
          <w:b/>
          <w:sz w:val="24"/>
        </w:rPr>
        <w:t>.</w:t>
      </w:r>
    </w:p>
    <w:p w14:paraId="1BCFD3C9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</w:p>
    <w:p w14:paraId="0EFC8D94" w14:textId="69249258" w:rsidR="00120550" w:rsidRPr="00BD367B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DATA DE ABERTURA: </w:t>
      </w:r>
      <w:r w:rsidR="00BD367B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12/05</w:t>
      </w:r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/20</w:t>
      </w:r>
      <w:r w:rsidR="00920FC5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2</w:t>
      </w:r>
      <w:r w:rsidR="00BB488F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1</w:t>
      </w:r>
    </w:p>
    <w:p w14:paraId="09D02C27" w14:textId="77777777" w:rsidR="00120550" w:rsidRPr="00BD367B" w:rsidRDefault="00120550" w:rsidP="00120550">
      <w:pPr>
        <w:pStyle w:val="Ttulo"/>
        <w:spacing w:line="48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 xml:space="preserve">HORA: </w:t>
      </w:r>
      <w:proofErr w:type="gramStart"/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09:00</w:t>
      </w:r>
      <w:proofErr w:type="gramEnd"/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hs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(Horário de Brasília)</w:t>
      </w:r>
    </w:p>
    <w:p w14:paraId="123A8F4A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6B97C96B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sz w:val="24"/>
          <w:szCs w:val="24"/>
          <w:u w:val="none"/>
        </w:rPr>
        <w:t>LOCAL: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no site </w:t>
      </w:r>
      <w:hyperlink r:id="rId7" w:history="1">
        <w:r w:rsidRPr="00BD367B">
          <w:rPr>
            <w:rStyle w:val="Hyperlink"/>
            <w:rFonts w:ascii="Arial" w:hAnsi="Arial" w:cs="Arial"/>
            <w:b w:val="0"/>
            <w:sz w:val="24"/>
            <w:szCs w:val="24"/>
          </w:rPr>
          <w:t>www.comprasgovernamentais.gov.br</w:t>
        </w:r>
      </w:hyperlink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(Comprasnet)</w:t>
      </w:r>
    </w:p>
    <w:p w14:paraId="39170F46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sz w:val="24"/>
          <w:szCs w:val="24"/>
          <w:highlight w:val="yellow"/>
          <w:u w:val="none"/>
        </w:rPr>
        <w:t>UASG:</w:t>
      </w:r>
      <w:r w:rsidRPr="00BD367B">
        <w:rPr>
          <w:rFonts w:ascii="Arial" w:hAnsi="Arial" w:cs="Arial"/>
          <w:b w:val="0"/>
          <w:sz w:val="24"/>
          <w:szCs w:val="24"/>
          <w:highlight w:val="yellow"/>
          <w:u w:val="none"/>
        </w:rPr>
        <w:t xml:space="preserve"> </w:t>
      </w:r>
      <w:r w:rsidRPr="00BD367B">
        <w:rPr>
          <w:rFonts w:ascii="Arial" w:hAnsi="Arial" w:cs="Arial"/>
          <w:sz w:val="24"/>
          <w:szCs w:val="24"/>
          <w:highlight w:val="yellow"/>
          <w:u w:val="none"/>
        </w:rPr>
        <w:t>926681</w:t>
      </w:r>
      <w:r w:rsidRPr="00BD367B">
        <w:rPr>
          <w:rFonts w:ascii="Arial" w:hAnsi="Arial" w:cs="Arial"/>
          <w:b w:val="0"/>
          <w:sz w:val="24"/>
          <w:szCs w:val="24"/>
          <w:highlight w:val="yellow"/>
          <w:u w:val="none"/>
        </w:rPr>
        <w:t xml:space="preserve"> – DME Distribuição S/A – DMED</w:t>
      </w:r>
    </w:p>
    <w:p w14:paraId="44B1BE94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</w:p>
    <w:p w14:paraId="71E91EE9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</w:rPr>
        <w:t>RECEBIMENTO DAS PROPOSTAS:</w:t>
      </w:r>
      <w:proofErr w:type="gramStart"/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  <w:proofErr w:type="gramEnd"/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a partir da data da divulgação do Edital no portal </w:t>
      </w:r>
      <w:hyperlink r:id="rId8" w:history="1">
        <w:r w:rsidRPr="00BD367B">
          <w:rPr>
            <w:rStyle w:val="Hyperlink"/>
            <w:rFonts w:ascii="Arial" w:hAnsi="Arial" w:cs="Arial"/>
            <w:b w:val="0"/>
            <w:sz w:val="24"/>
            <w:szCs w:val="24"/>
          </w:rPr>
          <w:t>www.comprasgovernamentais.gov.br</w:t>
        </w:r>
      </w:hyperlink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1753C71C" w14:textId="77777777" w:rsidR="00120550" w:rsidRPr="00BD367B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040A3765" w14:textId="0792F651" w:rsidR="00120550" w:rsidRPr="00BD367B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Para informações: </w:t>
      </w:r>
      <w:hyperlink r:id="rId9" w:history="1">
        <w:r w:rsidR="00BD367B" w:rsidRPr="00BD367B">
          <w:rPr>
            <w:rStyle w:val="Hyperlink"/>
            <w:rFonts w:ascii="Arial" w:hAnsi="Arial" w:cs="Arial"/>
            <w:b w:val="0"/>
            <w:sz w:val="24"/>
            <w:szCs w:val="24"/>
          </w:rPr>
          <w:t>efelipe@dmepc.com.br</w:t>
        </w:r>
      </w:hyperlink>
      <w:r w:rsidR="002E5E8B" w:rsidRPr="00BD367B">
        <w:rPr>
          <w:rFonts w:ascii="Arial" w:hAnsi="Arial" w:cs="Arial"/>
          <w:b w:val="0"/>
          <w:sz w:val="24"/>
          <w:szCs w:val="24"/>
          <w:u w:val="none"/>
        </w:rPr>
        <w:t xml:space="preserve"> - </w:t>
      </w:r>
      <w:r w:rsidR="00E92D8C" w:rsidRPr="00BD367B">
        <w:rPr>
          <w:rFonts w:ascii="Arial" w:hAnsi="Arial" w:cs="Arial"/>
          <w:b w:val="0"/>
          <w:sz w:val="24"/>
          <w:szCs w:val="24"/>
          <w:u w:val="none"/>
        </w:rPr>
        <w:t>Telefone: (35) 3716-9</w:t>
      </w:r>
      <w:r w:rsidR="00BD367B" w:rsidRPr="00BD367B">
        <w:rPr>
          <w:rFonts w:ascii="Arial" w:hAnsi="Arial" w:cs="Arial"/>
          <w:b w:val="0"/>
          <w:sz w:val="24"/>
          <w:szCs w:val="24"/>
          <w:u w:val="none"/>
        </w:rPr>
        <w:t>131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>.</w:t>
      </w:r>
    </w:p>
    <w:p w14:paraId="16FBD657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565A875E" w14:textId="77777777" w:rsidR="00120550" w:rsidRPr="00BD367B" w:rsidRDefault="00120550" w:rsidP="004B5859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>O Edital encontra-se disponível para download no Portal de Compras Governamentais.</w:t>
      </w:r>
    </w:p>
    <w:p w14:paraId="6A081117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5284876E" w14:textId="77777777" w:rsidR="00120550" w:rsidRPr="00BD367B" w:rsidRDefault="00120550" w:rsidP="00120550">
      <w:pPr>
        <w:jc w:val="both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Para acessar o referido Edital você poderá clicar no link abaixo e seguir as instruções:</w:t>
      </w:r>
    </w:p>
    <w:p w14:paraId="2BE2365C" w14:textId="2E21EB7C" w:rsidR="00120550" w:rsidRPr="00BD367B" w:rsidRDefault="00BD367B" w:rsidP="00120550">
      <w:pPr>
        <w:jc w:val="center"/>
        <w:rPr>
          <w:rStyle w:val="Hyperlink"/>
          <w:rFonts w:ascii="Arial Unicode MS" w:eastAsia="Arial Unicode MS" w:hAnsi="Arial Unicode MS" w:cs="Arial Unicode MS"/>
          <w:sz w:val="24"/>
          <w:szCs w:val="24"/>
        </w:rPr>
      </w:pPr>
      <w:hyperlink r:id="rId10" w:history="1">
        <w:r w:rsidR="00120550" w:rsidRPr="00BD367B">
          <w:rPr>
            <w:rStyle w:val="Hyperlink"/>
            <w:rFonts w:ascii="Arial Unicode MS" w:eastAsia="Arial Unicode MS" w:hAnsi="Arial Unicode MS" w:cs="Arial Unicode MS" w:hint="eastAsia"/>
            <w:sz w:val="24"/>
            <w:szCs w:val="24"/>
          </w:rPr>
          <w:t>http://www.comprasnet.gov.br/consultalicitacoes/ConsLicitacao_Filtro.asp</w:t>
        </w:r>
      </w:hyperlink>
    </w:p>
    <w:p w14:paraId="1874E7E6" w14:textId="542C6465" w:rsidR="00CC016E" w:rsidRPr="00BD367B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</w:pPr>
      <w:proofErr w:type="gramStart"/>
      <w:r w:rsidRPr="00BD367B">
        <w:rPr>
          <w:rFonts w:ascii="Arial" w:hAnsi="Arial" w:cs="Arial"/>
          <w:color w:val="000099"/>
          <w:sz w:val="24"/>
          <w:szCs w:val="24"/>
        </w:rPr>
        <w:lastRenderedPageBreak/>
        <w:t>1º)</w:t>
      </w:r>
      <w:proofErr w:type="gramEnd"/>
      <w:r w:rsidRPr="00BD367B">
        <w:rPr>
          <w:rFonts w:ascii="Arial" w:hAnsi="Arial" w:cs="Arial"/>
          <w:color w:val="000099"/>
          <w:sz w:val="24"/>
          <w:szCs w:val="24"/>
        </w:rPr>
        <w:t xml:space="preserve"> Informar 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 xml:space="preserve">o 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número da licitação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 xml:space="preserve">e a 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data atual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>:</w:t>
      </w:r>
    </w:p>
    <w:p w14:paraId="439868A7" w14:textId="46145879" w:rsidR="00CC016E" w:rsidRPr="00BD367B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 w:val="24"/>
          <w:szCs w:val="24"/>
        </w:rPr>
      </w:pP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noProof/>
          <w:sz w:val="24"/>
          <w:szCs w:val="24"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BD367B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  <w:lang w:eastAsia="pt-BR"/>
        </w:rPr>
      </w:pP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rFonts w:ascii="Arial" w:eastAsia="Times New Roman" w:hAnsi="Arial" w:cs="Arial"/>
          <w:color w:val="000099"/>
          <w:sz w:val="24"/>
          <w:szCs w:val="24"/>
          <w:lang w:eastAsia="pt-BR"/>
        </w:rPr>
        <w:t> </w:t>
      </w: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2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º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</w:t>
      </w: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  <w:lang w:eastAsia="pt-BR"/>
        </w:rPr>
        <w:t xml:space="preserve">Informar Cód. UASG 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–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Clique em </w:t>
      </w:r>
      <w:r w:rsidRPr="00BD367B">
        <w:rPr>
          <w:rFonts w:ascii="Arial Unicode MS" w:eastAsia="Arial Unicode MS" w:hAnsi="Arial Unicode MS" w:cs="Arial Unicode MS" w:hint="eastAsia"/>
          <w:b/>
          <w:bCs/>
          <w:color w:val="000099"/>
          <w:sz w:val="24"/>
          <w:szCs w:val="24"/>
          <w:u w:val="single"/>
          <w:lang w:eastAsia="pt-BR"/>
        </w:rPr>
        <w:t>Selecionar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:</w:t>
      </w:r>
    </w:p>
    <w:p w14:paraId="16B9C440" w14:textId="77777777" w:rsidR="00CC016E" w:rsidRPr="00BD367B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  <w:lang w:eastAsia="pt-BR"/>
        </w:rPr>
      </w:pPr>
      <w:r w:rsidRPr="00BD367B">
        <w:rPr>
          <w:rFonts w:ascii="Arial Unicode MS" w:eastAsia="Arial Unicode MS" w:hAnsi="Arial Unicode MS" w:cs="Arial Unicode MS"/>
          <w:noProof/>
          <w:color w:val="000099"/>
          <w:sz w:val="24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BD367B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4"/>
          <w:szCs w:val="24"/>
          <w:lang w:eastAsia="pt-BR"/>
        </w:rPr>
      </w:pP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3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º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</w:t>
      </w: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  <w:lang w:eastAsia="pt-BR"/>
        </w:rPr>
        <w:t>Preencha o Código conforme abaixo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(</w:t>
      </w:r>
      <w:r w:rsidRPr="00BD367B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highlight w:val="yellow"/>
          <w:u w:val="single"/>
          <w:lang w:eastAsia="pt-BR"/>
        </w:rPr>
        <w:t>Cód. 926681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):</w:t>
      </w:r>
      <w:r w:rsidRPr="00BD36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3FCF8583" w14:textId="20EED51E" w:rsidR="00120550" w:rsidRPr="00BD367B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BD367B">
        <w:rPr>
          <w:rFonts w:ascii="Calibri" w:hAnsi="Calibr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67B">
        <w:rPr>
          <w:rFonts w:ascii="Calibri" w:hAnsi="Calibri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>INCLUDEPICTURE  "cid:image006.png@01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>D30C67.D98E68F0" \* MERGEFORMATINET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361D7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pict w14:anchorId="2A041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id:image004.png@01D2FA4A.7B086F80" style="width:353.25pt;height:254.25pt">
            <v:imagedata r:id="rId15" r:href="rId16"/>
          </v:shape>
        </w:pic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</w:p>
    <w:p w14:paraId="1741C7F0" w14:textId="77777777" w:rsidR="00120550" w:rsidRPr="00BD367B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</w:rPr>
        <w:t>4º)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</w:rPr>
        <w:t xml:space="preserve"> Selecionar a opção “ok”</w:t>
      </w:r>
    </w:p>
    <w:p w14:paraId="519FF164" w14:textId="55F09A36" w:rsidR="00120550" w:rsidRPr="00BD367B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BD367B">
        <w:rPr>
          <w:rFonts w:ascii="Calibri" w:eastAsia="Calibri" w:hAnsi="Calibri" w:hint="eastAsi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>INCLUDEPICTURE  "cid:image008.png@01D30C67.D98E68F0" \* MERGEFORMATINET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pict w14:anchorId="7A73CE27">
          <v:shape id="_x0000_i1026" type="#_x0000_t75" alt="cid:image005.png@01D2FA4A.7B086F80" style="width:96pt;height:29.25pt">
            <v:imagedata r:id="rId17" r:href="rId18"/>
          </v:shape>
        </w:pic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</w:p>
    <w:p w14:paraId="12F35D96" w14:textId="65E8AFDA" w:rsidR="00120550" w:rsidRPr="00BD367B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</w:rPr>
        <w:lastRenderedPageBreak/>
        <w:t>A página direcionará ao edital em referência.</w:t>
      </w:r>
    </w:p>
    <w:p w14:paraId="3E657402" w14:textId="7CD45138" w:rsidR="00BD367B" w:rsidRPr="00BD367B" w:rsidRDefault="0012055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67B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  <w:bookmarkStart w:id="0" w:name="_GoBack"/>
      <w:bookmarkEnd w:id="0"/>
    </w:p>
    <w:sectPr w:rsidR="00BD367B" w:rsidRPr="00BD367B" w:rsidSect="004B5859">
      <w:headerReference w:type="default" r:id="rId19"/>
      <w:footerReference w:type="default" r:id="rId20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C2009"/>
    <w:rsid w:val="00233AC9"/>
    <w:rsid w:val="002B4C8B"/>
    <w:rsid w:val="002E5E8B"/>
    <w:rsid w:val="003271A1"/>
    <w:rsid w:val="00451731"/>
    <w:rsid w:val="004B4499"/>
    <w:rsid w:val="004B5859"/>
    <w:rsid w:val="007544BA"/>
    <w:rsid w:val="007B51BF"/>
    <w:rsid w:val="00807A8F"/>
    <w:rsid w:val="008435B3"/>
    <w:rsid w:val="0085508E"/>
    <w:rsid w:val="00856E2E"/>
    <w:rsid w:val="00920FC5"/>
    <w:rsid w:val="0092571C"/>
    <w:rsid w:val="00A50695"/>
    <w:rsid w:val="00B36DF6"/>
    <w:rsid w:val="00BB488F"/>
    <w:rsid w:val="00BD23BF"/>
    <w:rsid w:val="00BD367B"/>
    <w:rsid w:val="00C560DE"/>
    <w:rsid w:val="00C81F9B"/>
    <w:rsid w:val="00CC016E"/>
    <w:rsid w:val="00E6628F"/>
    <w:rsid w:val="00E82C27"/>
    <w:rsid w:val="00E92D8C"/>
    <w:rsid w:val="00F361D7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cid:image003.png@01D59A37.1CF3B4B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21</cp:revision>
  <cp:lastPrinted>2020-03-03T13:40:00Z</cp:lastPrinted>
  <dcterms:created xsi:type="dcterms:W3CDTF">2020-01-08T11:53:00Z</dcterms:created>
  <dcterms:modified xsi:type="dcterms:W3CDTF">2021-04-28T14:49:00Z</dcterms:modified>
</cp:coreProperties>
</file>